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38B7" w14:textId="59189EB1" w:rsidR="006E3C46" w:rsidRDefault="002E3F59" w:rsidP="006E3C46">
      <w:r>
        <w:t xml:space="preserve">W niedzielę 19.11 w wielu </w:t>
      </w:r>
      <w:r w:rsidR="001F6270">
        <w:t xml:space="preserve">krajach </w:t>
      </w:r>
      <w:r>
        <w:t>ruszyły obchody Europejskiego Tygodnia Redukcji Odpadów (</w:t>
      </w:r>
      <w:r>
        <w:rPr>
          <w:i/>
          <w:iCs/>
        </w:rPr>
        <w:t>European Week for Waste Reduction</w:t>
      </w:r>
      <w:r>
        <w:t>)</w:t>
      </w:r>
      <w:r w:rsidR="00DF6C00">
        <w:t xml:space="preserve">. Miasta, gminy i placówki edukacyjne włączają się w różnorodne akcje promujące ograniczanie śmieci na co dzień oraz </w:t>
      </w:r>
      <w:r w:rsidR="006E3C46">
        <w:t>zrównoważoną gospodarkę już powstałymi odpadami.</w:t>
      </w:r>
    </w:p>
    <w:p w14:paraId="047F2DA5" w14:textId="538CC368" w:rsidR="002E3F59" w:rsidRDefault="002E3F59" w:rsidP="002E3F59">
      <w:r>
        <w:t xml:space="preserve">Według aktualnych statystyk GUS, przeciętny Polak wyprodukował w 2021 roku aż </w:t>
      </w:r>
      <w:r w:rsidRPr="00FF4F5C">
        <w:rPr>
          <w:b/>
          <w:bCs/>
        </w:rPr>
        <w:t>3</w:t>
      </w:r>
      <w:r>
        <w:rPr>
          <w:b/>
          <w:bCs/>
        </w:rPr>
        <w:t>58</w:t>
      </w:r>
      <w:r w:rsidRPr="00FF4F5C">
        <w:rPr>
          <w:b/>
          <w:bCs/>
        </w:rPr>
        <w:t xml:space="preserve"> kg śmieci</w:t>
      </w:r>
      <w:r>
        <w:t xml:space="preserve"> – czyli niemal </w:t>
      </w:r>
      <w:r w:rsidR="00DF6C00">
        <w:t>16 kg więcej niż w roku poprzednim</w:t>
      </w:r>
      <w:r>
        <w:t>! I choć właściwa segregacja może tu bardzo pomóc, niezbędne jest też zauważenie źródła problemu: śmieci powstaje po prostu zbyt dużo.</w:t>
      </w:r>
    </w:p>
    <w:p w14:paraId="1E06B809" w14:textId="77777777" w:rsidR="002E3F59" w:rsidRDefault="002E3F59" w:rsidP="002E3F59">
      <w:r>
        <w:t xml:space="preserve">Filozofia „zero/less waste” (ang. zero/mniej śmieci) sięga do założeń </w:t>
      </w:r>
      <w:r w:rsidRPr="00047928">
        <w:rPr>
          <w:b/>
          <w:bCs/>
        </w:rPr>
        <w:t>gospodarki zamkniętego obiegu</w:t>
      </w:r>
      <w:r>
        <w:t xml:space="preserve">. Według niej śmieci nie powinny zalegać na wysypisku, lecz w miarę możliwości stać się cennym surowcem do tworzenia kolejnych przedmiotów. Kluczowe znaczenie ma tu </w:t>
      </w:r>
      <w:r>
        <w:rPr>
          <w:b/>
          <w:bCs/>
        </w:rPr>
        <w:t>unikanie</w:t>
      </w:r>
      <w:r w:rsidRPr="00047928">
        <w:rPr>
          <w:b/>
          <w:bCs/>
        </w:rPr>
        <w:t xml:space="preserve"> zbędnych </w:t>
      </w:r>
      <w:r>
        <w:rPr>
          <w:b/>
          <w:bCs/>
        </w:rPr>
        <w:t>odpadów</w:t>
      </w:r>
      <w:r>
        <w:t xml:space="preserve"> oraz stosowanie 5 zasad „zero waste”: </w:t>
      </w:r>
      <w:r w:rsidRPr="00C21575">
        <w:t>odmawiaj, ograniczaj, używaj</w:t>
      </w:r>
      <w:r>
        <w:t xml:space="preserve"> ponownie, segreguj i kompostuj.</w:t>
      </w:r>
    </w:p>
    <w:p w14:paraId="02CEE161" w14:textId="77777777" w:rsidR="002E3F59" w:rsidRDefault="002E3F59" w:rsidP="002E3F59">
      <w:r>
        <w:t xml:space="preserve">Brzmi rozsądnie? Tylko jak to ugryźć w życiu codziennym? </w:t>
      </w:r>
    </w:p>
    <w:p w14:paraId="55A8EAE1" w14:textId="77777777" w:rsidR="002E3F59" w:rsidRDefault="002E3F59" w:rsidP="002E3F59">
      <w:r>
        <w:t>Aby dołożyć swoją cegiełkę do ruchu zero waste wcale nie musisz wywracać swojej codzienności do góry nogam</w:t>
      </w:r>
      <w:r w:rsidRPr="00E8476A">
        <w:t>i.</w:t>
      </w:r>
      <w:r>
        <w:t xml:space="preserve"> </w:t>
      </w:r>
      <w:r>
        <w:rPr>
          <w:b/>
          <w:bCs/>
        </w:rPr>
        <w:t>Proste rozwiązania mają ogromne znaczenie</w:t>
      </w:r>
      <w:r w:rsidRPr="00E24F46">
        <w:rPr>
          <w:b/>
          <w:bCs/>
        </w:rPr>
        <w:t xml:space="preserve">! </w:t>
      </w:r>
      <w:r>
        <w:t xml:space="preserve">Możesz np. zacząć konsekwentnie stosować </w:t>
      </w:r>
      <w:r w:rsidRPr="00297C9A">
        <w:rPr>
          <w:b/>
          <w:bCs/>
        </w:rPr>
        <w:t>wielorazow</w:t>
      </w:r>
      <w:r>
        <w:rPr>
          <w:b/>
          <w:bCs/>
        </w:rPr>
        <w:t>e</w:t>
      </w:r>
      <w:r w:rsidRPr="00297C9A">
        <w:rPr>
          <w:b/>
          <w:bCs/>
        </w:rPr>
        <w:t xml:space="preserve"> tor</w:t>
      </w:r>
      <w:r>
        <w:rPr>
          <w:b/>
          <w:bCs/>
        </w:rPr>
        <w:t>by</w:t>
      </w:r>
      <w:r>
        <w:t xml:space="preserve"> podczas zakupów i częściej sięgać po </w:t>
      </w:r>
      <w:r w:rsidRPr="00297C9A">
        <w:rPr>
          <w:b/>
          <w:bCs/>
        </w:rPr>
        <w:t>produkty sprzedawane luzem</w:t>
      </w:r>
      <w:r>
        <w:t xml:space="preserve">. Spróbuj na nowo odkryć sprawdzone sztuczki naszych babć i dziadków: zasady odpowiedniego </w:t>
      </w:r>
      <w:r w:rsidRPr="00297C9A">
        <w:rPr>
          <w:b/>
          <w:bCs/>
        </w:rPr>
        <w:t>przechowywania żywności</w:t>
      </w:r>
      <w:r>
        <w:t xml:space="preserve"> oraz reparowania odzieży. Nie bez znaczenia okaże się też uważniejsze planowanie zakupów oraz </w:t>
      </w:r>
      <w:r w:rsidRPr="00297C9A">
        <w:rPr>
          <w:b/>
          <w:bCs/>
        </w:rPr>
        <w:t>pici</w:t>
      </w:r>
      <w:r>
        <w:rPr>
          <w:b/>
          <w:bCs/>
        </w:rPr>
        <w:t>e</w:t>
      </w:r>
      <w:r w:rsidRPr="00297C9A">
        <w:rPr>
          <w:b/>
          <w:bCs/>
        </w:rPr>
        <w:t xml:space="preserve"> wody z kranu</w:t>
      </w:r>
      <w:r>
        <w:t>. Choć każda z tych zmian wydaje się drobna, mają one realny wpływ na ochronę środowiska i jego zasobów.</w:t>
      </w:r>
    </w:p>
    <w:p w14:paraId="4C478CC3" w14:textId="77777777" w:rsidR="002E3F59" w:rsidRPr="005E2C53" w:rsidRDefault="002E3F59" w:rsidP="002E3F59">
      <w:r>
        <w:t>Więcej praktycznych sposobów na zmniejszenie produkcji plastikowych śmieci o kilka kilogramów rocznie można znaleźć w artykule „</w:t>
      </w:r>
      <w:hyperlink r:id="rId6" w:history="1">
        <w:r w:rsidRPr="00BA2F34">
          <w:rPr>
            <w:rStyle w:val="Hipercze"/>
          </w:rPr>
          <w:t>Zero waste na co dzień</w:t>
        </w:r>
      </w:hyperlink>
      <w:r>
        <w:t>”.</w:t>
      </w:r>
    </w:p>
    <w:p w14:paraId="6FEFE935" w14:textId="77777777" w:rsidR="002E3F59" w:rsidRPr="00C07674" w:rsidRDefault="002E3F59" w:rsidP="002E3F59"/>
    <w:p w14:paraId="5BCA6897" w14:textId="77777777" w:rsidR="00EA4A75" w:rsidRDefault="00EA4A75"/>
    <w:sectPr w:rsidR="00EA4A75" w:rsidSect="000C1A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59"/>
    <w:rsid w:val="000C1A42"/>
    <w:rsid w:val="001F6270"/>
    <w:rsid w:val="002E3F59"/>
    <w:rsid w:val="006E3C46"/>
    <w:rsid w:val="00DF6C00"/>
    <w:rsid w:val="00EA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6184"/>
  <w15:chartTrackingRefBased/>
  <w15:docId w15:val="{0ABB7789-316B-4FE5-942A-44750FC3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F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3F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c-and-a.com/pl/pl/shop/zero-waste-na-co-dzi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3223159C342345A35654D6BE17FDEF" ma:contentTypeVersion="22" ma:contentTypeDescription="Ein neues Dokument erstellen." ma:contentTypeScope="" ma:versionID="ebcbcfe665438141f0f7d57397bd3fa2">
  <xsd:schema xmlns:xsd="http://www.w3.org/2001/XMLSchema" xmlns:xs="http://www.w3.org/2001/XMLSchema" xmlns:p="http://schemas.microsoft.com/office/2006/metadata/properties" xmlns:ns2="f68b78c0-3e30-4373-9044-6f588e9468e0" xmlns:ns3="d181590f-e98d-4bb3-942a-a4aca0b10792" targetNamespace="http://schemas.microsoft.com/office/2006/metadata/properties" ma:root="true" ma:fieldsID="d7dedec3437e8f6b46013175040d98b6" ns2:_="" ns3:_="">
    <xsd:import namespace="f68b78c0-3e30-4373-9044-6f588e9468e0"/>
    <xsd:import namespace="d181590f-e98d-4bb3-942a-a4aca0b10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custom_x0020_I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b78c0-3e30-4373-9044-6f588e946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stom_x0020_ID" ma:index="21" nillable="true" ma:displayName="custom ID" ma:internalName="custom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1590f-e98d-4bb3-942a-a4aca0b10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fd1de5-7152-44fb-9289-5a5670be1582}" ma:internalName="TaxCatchAll" ma:showField="CatchAllData" ma:web="d181590f-e98d-4bb3-942a-a4aca0b107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E2179-515A-4602-9104-73148BC5F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353D26-3059-44B7-A03E-ABC552888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b78c0-3e30-4373-9044-6f588e9468e0"/>
    <ds:schemaRef ds:uri="d181590f-e98d-4bb3-942a-a4aca0b10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Lewków</dc:creator>
  <cp:keywords/>
  <dc:description/>
  <cp:lastModifiedBy>Patrycja Lewków</cp:lastModifiedBy>
  <cp:revision>2</cp:revision>
  <dcterms:created xsi:type="dcterms:W3CDTF">2022-11-22T11:13:00Z</dcterms:created>
  <dcterms:modified xsi:type="dcterms:W3CDTF">2022-11-22T11:46:00Z</dcterms:modified>
</cp:coreProperties>
</file>