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AD" w:rsidRDefault="006F6CAD" w:rsidP="006F6CAD">
      <w:pPr>
        <w:spacing w:after="100" w:afterAutospacing="1" w:line="240" w:lineRule="auto"/>
        <w:jc w:val="center"/>
        <w:rPr>
          <w:rFonts w:ascii="Arial" w:eastAsia="Times New Roman" w:hAnsi="Arial" w:cs="Arial"/>
          <w:color w:val="C00000"/>
          <w:sz w:val="56"/>
          <w:szCs w:val="56"/>
          <w:lang w:eastAsia="pl-PL"/>
        </w:rPr>
      </w:pPr>
      <w:r>
        <w:rPr>
          <w:rFonts w:ascii="Arial" w:eastAsia="Times New Roman" w:hAnsi="Arial" w:cs="Arial"/>
          <w:color w:val="C00000"/>
          <w:sz w:val="56"/>
          <w:szCs w:val="56"/>
          <w:lang w:eastAsia="pl-PL"/>
        </w:rPr>
        <w:t>SZLACHETNA PACZKA 2024</w:t>
      </w:r>
    </w:p>
    <w:p w:rsidR="006F6CAD" w:rsidRPr="00783ADD" w:rsidRDefault="006F6CAD" w:rsidP="006F6CAD">
      <w:pPr>
        <w:spacing w:after="100" w:afterAutospacing="1" w:line="240" w:lineRule="auto"/>
        <w:jc w:val="center"/>
        <w:rPr>
          <w:rFonts w:ascii="Arial" w:eastAsia="Times New Roman" w:hAnsi="Arial" w:cs="Arial"/>
          <w:color w:val="C00000"/>
          <w:sz w:val="56"/>
          <w:szCs w:val="56"/>
          <w:lang w:eastAsia="pl-PL"/>
        </w:rPr>
      </w:pPr>
    </w:p>
    <w:p w:rsidR="006F6CAD" w:rsidRPr="00783ADD" w:rsidRDefault="006F6CAD" w:rsidP="006F6CAD">
      <w:pPr>
        <w:spacing w:after="0" w:line="600" w:lineRule="atLeast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  <w:t>Pan Marcin</w:t>
      </w:r>
    </w:p>
    <w:p w:rsidR="006F6CAD" w:rsidRPr="00783ADD" w:rsidRDefault="006F6CAD" w:rsidP="006F6CAD">
      <w:pPr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Kod Rodziny: </w:t>
      </w:r>
      <w:r>
        <w:rPr>
          <w:rFonts w:ascii="Arial" w:hAnsi="Arial" w:cs="Arial"/>
          <w:color w:val="414345"/>
          <w:shd w:val="clear" w:color="auto" w:fill="F2F2F2"/>
        </w:rPr>
        <w:t>SWI-6516-140813</w:t>
      </w:r>
    </w:p>
    <w:p w:rsidR="006F6CAD" w:rsidRPr="00783ADD" w:rsidRDefault="006F6CAD" w:rsidP="006F6CAD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Marcin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44</w:t>
      </w:r>
      <w:r w:rsidRPr="00783ADD">
        <w:rPr>
          <w:rFonts w:ascii="Arial" w:eastAsia="Times New Roman" w:hAnsi="Arial" w:cs="Arial"/>
          <w:sz w:val="24"/>
          <w:szCs w:val="24"/>
          <w:lang w:eastAsia="pl-PL"/>
        </w:rPr>
        <w:t xml:space="preserve"> lat</w:t>
      </w:r>
    </w:p>
    <w:p w:rsidR="006F6CAD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6CAD" w:rsidRPr="00783ADD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ADD">
        <w:rPr>
          <w:rFonts w:ascii="Arial" w:eastAsia="Times New Roman" w:hAnsi="Arial" w:cs="Arial"/>
          <w:b/>
          <w:sz w:val="24"/>
          <w:szCs w:val="24"/>
          <w:lang w:eastAsia="pl-PL"/>
        </w:rPr>
        <w:t>Historia Rodziny</w:t>
      </w:r>
    </w:p>
    <w:p w:rsidR="006F6CAD" w:rsidRPr="006F6CAD" w:rsidRDefault="006F6CAD" w:rsidP="006F6CA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6F6CAD">
        <w:rPr>
          <w:rFonts w:ascii="Arial" w:hAnsi="Arial" w:cs="Arial"/>
          <w:color w:val="414345"/>
          <w:sz w:val="26"/>
          <w:szCs w:val="26"/>
          <w:shd w:val="clear" w:color="auto" w:fill="FFFFFF"/>
        </w:rPr>
        <w:t xml:space="preserve">Pan Marcin mieszka sam, ma umiarkowany stopień niepełnosprawności. Leczy się farmakologicznie na zaburzenia lękowe i depresyjne. To spokojny człowiek. Ze względów zdrowotnych nie może podjąć pracy, utrzymuje się z zasiłku </w:t>
      </w:r>
      <w:r>
        <w:rPr>
          <w:rFonts w:ascii="Arial" w:hAnsi="Arial" w:cs="Arial"/>
          <w:color w:val="414345"/>
          <w:sz w:val="26"/>
          <w:szCs w:val="26"/>
          <w:shd w:val="clear" w:color="auto" w:fill="FFFFFF"/>
        </w:rPr>
        <w:t xml:space="preserve">                          </w:t>
      </w:r>
      <w:r w:rsidRPr="006F6CAD">
        <w:rPr>
          <w:rFonts w:ascii="Arial" w:hAnsi="Arial" w:cs="Arial"/>
          <w:color w:val="414345"/>
          <w:sz w:val="26"/>
          <w:szCs w:val="26"/>
          <w:shd w:val="clear" w:color="auto" w:fill="FFFFFF"/>
        </w:rPr>
        <w:t>z opieki społecznej. Mieszkanie ogrzewa piecem kaflowym na węgiel i drewno, co bardzo uszczupla jego domowy budżet. Pan Marcin nie może liczyć na wsparcie rodziny. Radość w codziennym życiu daje mu czytanie książek, słuchanie radio i rozmowa z innymi ludźmi.</w:t>
      </w:r>
    </w:p>
    <w:p w:rsidR="006F6CAD" w:rsidRPr="00783ADD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ADD">
        <w:rPr>
          <w:rFonts w:ascii="Arial" w:eastAsia="Times New Roman" w:hAnsi="Arial" w:cs="Arial"/>
          <w:b/>
          <w:sz w:val="24"/>
          <w:szCs w:val="24"/>
          <w:lang w:eastAsia="pl-PL"/>
        </w:rPr>
        <w:t> Codzienność Rodziny</w:t>
      </w:r>
    </w:p>
    <w:p w:rsidR="006F6CAD" w:rsidRPr="006F6CAD" w:rsidRDefault="006F6CAD" w:rsidP="006F6CA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6F6CAD">
        <w:rPr>
          <w:rFonts w:ascii="Arial" w:hAnsi="Arial" w:cs="Arial"/>
          <w:color w:val="414345"/>
          <w:sz w:val="26"/>
          <w:szCs w:val="26"/>
          <w:shd w:val="clear" w:color="auto" w:fill="FFFFFF"/>
        </w:rPr>
        <w:t>Życie codzienne pana Marcina jest smutne i monotonne. Jest samotny, jego rodzice nie żyją, a rodzeństwo układa sobie życie za granicą. Mają ze sobą kontakt jedynie telefoniczny. Rozmawianie z nimi sprawia mu ogrom radości. Cyklicznie przychodzi do niego pani psycholog prowadzić z nim terapie. Raz na jakiś czas wyjdzie do biblioteki publicznej, w której kiedyś organizowane były wycieczki, w których uczestniczył. Miesięczny przychód pana Marcina wynosi 1 000 zł, po odjęciu kosztów utrzymania w wysokości 917 zł, na życie pozostaje mu 83 zł.</w:t>
      </w:r>
      <w:r w:rsidRPr="006F6CAD">
        <w:rPr>
          <w:rFonts w:ascii="Arial" w:eastAsia="Times New Roman" w:hAnsi="Arial" w:cs="Arial"/>
          <w:b/>
          <w:sz w:val="26"/>
          <w:szCs w:val="26"/>
          <w:lang w:eastAsia="pl-PL"/>
        </w:rPr>
        <w:t> </w:t>
      </w:r>
    </w:p>
    <w:p w:rsidR="006F6CAD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6CAD" w:rsidRPr="00F14FB0" w:rsidRDefault="00F14FB0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Trzy kluczowe potrzeby Rodziny:</w:t>
      </w:r>
    </w:p>
    <w:p w:rsidR="006F6CAD" w:rsidRDefault="006F6CAD" w:rsidP="006F6CAD">
      <w:pPr>
        <w:pStyle w:val="f-16"/>
        <w:shd w:val="clear" w:color="auto" w:fill="FFFFFF"/>
        <w:spacing w:before="0" w:beforeAutospacing="0" w:after="0"/>
        <w:rPr>
          <w:rFonts w:ascii="Arial" w:hAnsi="Arial" w:cs="Arial"/>
          <w:color w:val="414345"/>
        </w:rPr>
      </w:pPr>
      <w:r>
        <w:rPr>
          <w:rStyle w:val="d-inline"/>
          <w:rFonts w:ascii="Arial" w:hAnsi="Arial" w:cs="Arial"/>
          <w:color w:val="414345"/>
        </w:rPr>
        <w:t>1. </w:t>
      </w:r>
      <w:r>
        <w:rPr>
          <w:rStyle w:val="uppercase-first-letter"/>
          <w:rFonts w:ascii="Arial" w:hAnsi="Arial" w:cs="Arial"/>
          <w:color w:val="414345"/>
        </w:rPr>
        <w:t>Odzież</w:t>
      </w:r>
    </w:p>
    <w:p w:rsidR="006F6CAD" w:rsidRDefault="006F6CAD" w:rsidP="006F6CAD">
      <w:pPr>
        <w:pStyle w:val="f-14"/>
        <w:shd w:val="clear" w:color="auto" w:fill="FFFFFF"/>
        <w:spacing w:before="0" w:beforeAutospacing="0"/>
        <w:rPr>
          <w:rFonts w:ascii="Arial" w:hAnsi="Arial" w:cs="Arial"/>
          <w:color w:val="414345"/>
        </w:rPr>
      </w:pPr>
      <w:r>
        <w:rPr>
          <w:rFonts w:ascii="Arial" w:hAnsi="Arial" w:cs="Arial"/>
          <w:color w:val="414345"/>
        </w:rPr>
        <w:t>Pan nie ma ciepłej kurtki ani butów na zimę, a nie stać go na zakup nowych.</w:t>
      </w:r>
    </w:p>
    <w:p w:rsidR="006F6CAD" w:rsidRDefault="006F6CAD" w:rsidP="006F6CAD">
      <w:pPr>
        <w:pStyle w:val="f-16"/>
        <w:shd w:val="clear" w:color="auto" w:fill="FFFFFF"/>
        <w:spacing w:before="0" w:beforeAutospacing="0" w:after="0"/>
        <w:rPr>
          <w:rFonts w:ascii="Arial" w:hAnsi="Arial" w:cs="Arial"/>
          <w:color w:val="414345"/>
        </w:rPr>
      </w:pPr>
      <w:r>
        <w:rPr>
          <w:rStyle w:val="d-inline"/>
          <w:rFonts w:ascii="Arial" w:hAnsi="Arial" w:cs="Arial"/>
          <w:color w:val="414345"/>
        </w:rPr>
        <w:t>2. </w:t>
      </w:r>
      <w:r>
        <w:rPr>
          <w:rStyle w:val="uppercase-first-letter"/>
          <w:rFonts w:ascii="Arial" w:hAnsi="Arial" w:cs="Arial"/>
          <w:color w:val="414345"/>
        </w:rPr>
        <w:t>Żywność</w:t>
      </w:r>
    </w:p>
    <w:p w:rsidR="006F6CAD" w:rsidRDefault="006F6CAD" w:rsidP="006F6CAD">
      <w:pPr>
        <w:pStyle w:val="f-16"/>
        <w:shd w:val="clear" w:color="auto" w:fill="FFFFFF"/>
        <w:spacing w:before="0" w:beforeAutospacing="0" w:after="0"/>
        <w:rPr>
          <w:rFonts w:ascii="Arial" w:hAnsi="Arial" w:cs="Arial"/>
          <w:color w:val="414345"/>
        </w:rPr>
      </w:pPr>
      <w:r>
        <w:rPr>
          <w:rStyle w:val="d-inline"/>
          <w:rFonts w:ascii="Arial" w:hAnsi="Arial" w:cs="Arial"/>
          <w:color w:val="414345"/>
        </w:rPr>
        <w:t>3. </w:t>
      </w:r>
      <w:r>
        <w:rPr>
          <w:rStyle w:val="uppercase-first-letter"/>
          <w:rFonts w:ascii="Arial" w:hAnsi="Arial" w:cs="Arial"/>
          <w:color w:val="414345"/>
        </w:rPr>
        <w:t>Mikrofala</w:t>
      </w:r>
    </w:p>
    <w:p w:rsidR="006F6CAD" w:rsidRDefault="006F6CAD" w:rsidP="006F6CAD">
      <w:pPr>
        <w:pStyle w:val="f-14"/>
        <w:shd w:val="clear" w:color="auto" w:fill="FFFFFF"/>
        <w:spacing w:before="0" w:beforeAutospacing="0"/>
        <w:rPr>
          <w:rFonts w:ascii="Arial" w:hAnsi="Arial" w:cs="Arial"/>
          <w:color w:val="414345"/>
        </w:rPr>
      </w:pPr>
      <w:r>
        <w:rPr>
          <w:rFonts w:ascii="Arial" w:hAnsi="Arial" w:cs="Arial"/>
          <w:color w:val="414345"/>
        </w:rPr>
        <w:t>Pozwalałaby podgrzewać jedzenie. Nie stać go na zakup nowej.</w:t>
      </w:r>
    </w:p>
    <w:p w:rsidR="006F6CAD" w:rsidRDefault="006F6CAD" w:rsidP="006F6CAD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6CAD" w:rsidRDefault="006F6CAD" w:rsidP="006F6CAD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6CAD" w:rsidRDefault="006F6CAD" w:rsidP="006F6CAD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6CAD" w:rsidRPr="00783ADD" w:rsidRDefault="006F6CAD" w:rsidP="006F6CAD">
      <w:pPr>
        <w:pBdr>
          <w:bottom w:val="single" w:sz="6" w:space="11" w:color="DBDBDB"/>
        </w:pBd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ADD">
        <w:rPr>
          <w:rFonts w:ascii="Arial" w:eastAsia="Times New Roman" w:hAnsi="Arial" w:cs="Arial"/>
          <w:b/>
          <w:sz w:val="24"/>
          <w:szCs w:val="24"/>
          <w:lang w:eastAsia="pl-PL"/>
        </w:rPr>
        <w:t>Pozostałe potrzeby Rodziny</w:t>
      </w:r>
    </w:p>
    <w:p w:rsidR="006F6CAD" w:rsidRPr="00F14FB0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F14FB0">
        <w:rPr>
          <w:rFonts w:ascii="Arial" w:eastAsia="Times New Roman" w:hAnsi="Arial" w:cs="Arial"/>
          <w:sz w:val="28"/>
          <w:szCs w:val="28"/>
          <w:u w:val="single"/>
          <w:lang w:eastAsia="pl-PL"/>
        </w:rPr>
        <w:t>Żywność trwała:</w:t>
      </w:r>
    </w:p>
    <w:p w:rsidR="006F6CAD" w:rsidRDefault="006F6CAD" w:rsidP="006F6CAD">
      <w:pPr>
        <w:pStyle w:val="text-indent"/>
        <w:shd w:val="clear" w:color="auto" w:fill="FFFFFF"/>
        <w:spacing w:before="0" w:beforeAutospacing="0"/>
        <w:ind w:hanging="75"/>
        <w:rPr>
          <w:rFonts w:ascii="Arial" w:hAnsi="Arial" w:cs="Arial"/>
        </w:rPr>
      </w:pPr>
      <w:r>
        <w:rPr>
          <w:rFonts w:ascii="Arial" w:hAnsi="Arial" w:cs="Arial"/>
        </w:rPr>
        <w:t>Konserwy mięsne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Cukier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Olej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Mleko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Dżem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Konserwy rybne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Płatki śniadaniowe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Ryż</w:t>
      </w:r>
    </w:p>
    <w:p w:rsidR="006F6CAD" w:rsidRDefault="006F6CAD" w:rsidP="006F6CAD">
      <w:pPr>
        <w:shd w:val="clear" w:color="auto" w:fill="FFFFFF"/>
        <w:spacing w:after="100" w:afterAutospacing="1" w:line="240" w:lineRule="auto"/>
        <w:ind w:hanging="75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6CAD" w:rsidRPr="00F14FB0" w:rsidRDefault="006F6CAD" w:rsidP="006F6CAD">
      <w:pPr>
        <w:shd w:val="clear" w:color="auto" w:fill="FFFFFF"/>
        <w:spacing w:after="100" w:afterAutospacing="1" w:line="240" w:lineRule="auto"/>
        <w:ind w:hanging="75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F14FB0">
        <w:rPr>
          <w:rFonts w:ascii="Arial" w:eastAsia="Times New Roman" w:hAnsi="Arial" w:cs="Arial"/>
          <w:sz w:val="28"/>
          <w:szCs w:val="28"/>
          <w:u w:val="single"/>
          <w:lang w:eastAsia="pl-PL"/>
        </w:rPr>
        <w:t>Środki czystości:</w:t>
      </w:r>
    </w:p>
    <w:p w:rsidR="006F6CAD" w:rsidRDefault="006F6CAD" w:rsidP="006F6CAD">
      <w:pPr>
        <w:pStyle w:val="text-indent"/>
        <w:shd w:val="clear" w:color="auto" w:fill="FFFFFF"/>
        <w:spacing w:before="0" w:beforeAutospacing="0"/>
        <w:ind w:hanging="75"/>
        <w:rPr>
          <w:rFonts w:ascii="Arial" w:hAnsi="Arial" w:cs="Arial"/>
        </w:rPr>
      </w:pPr>
      <w:r>
        <w:rPr>
          <w:rFonts w:ascii="Arial" w:hAnsi="Arial" w:cs="Arial"/>
        </w:rPr>
        <w:t>Mydło / żel myjący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Szampon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Proszek do prania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Szczoteczka do zębów</w:t>
      </w:r>
      <w:r>
        <w:rPr>
          <w:rFonts w:ascii="Arial" w:hAnsi="Arial" w:cs="Arial"/>
        </w:rPr>
        <w:t xml:space="preserve">; Pasta do </w:t>
      </w:r>
      <w:r>
        <w:rPr>
          <w:rFonts w:ascii="Arial" w:hAnsi="Arial" w:cs="Arial"/>
        </w:rPr>
        <w:t>zębów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Płyn do mycia naczyń</w:t>
      </w:r>
      <w:r>
        <w:rPr>
          <w:rFonts w:ascii="Arial" w:hAnsi="Arial" w:cs="Arial"/>
        </w:rPr>
        <w:t>; Płyny czyszczące (d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wc</w:t>
      </w:r>
      <w:proofErr w:type="spellEnd"/>
      <w:r>
        <w:rPr>
          <w:rFonts w:ascii="Arial" w:hAnsi="Arial" w:cs="Arial"/>
        </w:rPr>
        <w:t>)</w:t>
      </w:r>
    </w:p>
    <w:p w:rsidR="006F6CAD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6CAD" w:rsidRPr="00F14FB0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F14FB0">
        <w:rPr>
          <w:rFonts w:ascii="Arial" w:eastAsia="Times New Roman" w:hAnsi="Arial" w:cs="Arial"/>
          <w:sz w:val="28"/>
          <w:szCs w:val="28"/>
          <w:u w:val="single"/>
          <w:lang w:eastAsia="pl-PL"/>
        </w:rPr>
        <w:t>Odzież:</w:t>
      </w:r>
    </w:p>
    <w:p w:rsidR="006F6CAD" w:rsidRDefault="006F6CAD" w:rsidP="006F6CAD">
      <w:pPr>
        <w:pStyle w:val="text-indent"/>
        <w:shd w:val="clear" w:color="auto" w:fill="FFFFFF"/>
        <w:spacing w:before="0" w:beforeAutospacing="0" w:after="0"/>
        <w:ind w:hanging="75"/>
        <w:rPr>
          <w:rFonts w:ascii="Arial" w:hAnsi="Arial" w:cs="Arial"/>
        </w:rPr>
      </w:pPr>
      <w:r>
        <w:rPr>
          <w:rStyle w:val="font-weight-regular"/>
          <w:rFonts w:ascii="Arial" w:hAnsi="Arial" w:cs="Arial"/>
        </w:rPr>
        <w:t xml:space="preserve">Kurtka; </w:t>
      </w:r>
      <w:r>
        <w:rPr>
          <w:rFonts w:ascii="Arial" w:hAnsi="Arial" w:cs="Arial"/>
        </w:rPr>
        <w:t>rozmiar: L.</w:t>
      </w:r>
      <w:r>
        <w:rPr>
          <w:rFonts w:ascii="Arial" w:hAnsi="Arial" w:cs="Arial"/>
        </w:rPr>
        <w:t> Uwagi: Kur</w:t>
      </w:r>
      <w:r>
        <w:rPr>
          <w:rFonts w:ascii="Arial" w:hAnsi="Arial" w:cs="Arial"/>
        </w:rPr>
        <w:t>tka zimowa puchowa.</w:t>
      </w:r>
    </w:p>
    <w:p w:rsidR="006F6CAD" w:rsidRDefault="006F6CAD" w:rsidP="006F6CAD">
      <w:pPr>
        <w:pStyle w:val="text-indent"/>
        <w:shd w:val="clear" w:color="auto" w:fill="FFFFFF"/>
        <w:spacing w:before="0" w:beforeAutospacing="0" w:after="0"/>
        <w:ind w:hanging="75"/>
        <w:rPr>
          <w:rFonts w:ascii="Arial" w:hAnsi="Arial" w:cs="Arial"/>
        </w:rPr>
      </w:pPr>
      <w:r>
        <w:rPr>
          <w:rStyle w:val="font-weight-regular"/>
          <w:rFonts w:ascii="Arial" w:hAnsi="Arial" w:cs="Arial"/>
        </w:rPr>
        <w:t>Skarpetki (c</w:t>
      </w:r>
      <w:r>
        <w:rPr>
          <w:rStyle w:val="font-weight-regular"/>
          <w:rFonts w:ascii="Arial" w:hAnsi="Arial" w:cs="Arial"/>
        </w:rPr>
        <w:t>ałoroczne)</w:t>
      </w:r>
      <w:r>
        <w:rPr>
          <w:rStyle w:val="font-weight-regular"/>
          <w:rFonts w:ascii="Arial" w:hAnsi="Arial" w:cs="Arial"/>
        </w:rPr>
        <w:t xml:space="preserve">. </w:t>
      </w:r>
      <w:r>
        <w:rPr>
          <w:rFonts w:ascii="Arial" w:hAnsi="Arial" w:cs="Arial"/>
        </w:rPr>
        <w:t>Uwagi: Skarpetki rozmiar 42</w:t>
      </w:r>
      <w:r>
        <w:rPr>
          <w:rFonts w:ascii="Arial" w:hAnsi="Arial" w:cs="Arial"/>
        </w:rPr>
        <w:t>.</w:t>
      </w:r>
    </w:p>
    <w:p w:rsidR="006F6CAD" w:rsidRDefault="006F6CAD" w:rsidP="006F6CAD">
      <w:pPr>
        <w:pStyle w:val="text-indent"/>
        <w:shd w:val="clear" w:color="auto" w:fill="FFFFFF"/>
        <w:spacing w:before="0" w:beforeAutospacing="0" w:after="0"/>
        <w:ind w:hanging="75"/>
        <w:rPr>
          <w:rFonts w:ascii="Arial" w:hAnsi="Arial" w:cs="Arial"/>
        </w:rPr>
      </w:pPr>
      <w:r>
        <w:rPr>
          <w:rStyle w:val="font-weight-regular"/>
          <w:rFonts w:ascii="Arial" w:hAnsi="Arial" w:cs="Arial"/>
        </w:rPr>
        <w:t xml:space="preserve">Spodnie; </w:t>
      </w:r>
      <w:r>
        <w:rPr>
          <w:rFonts w:ascii="Arial" w:hAnsi="Arial" w:cs="Arial"/>
        </w:rPr>
        <w:t>rozmiar: L.</w:t>
      </w:r>
      <w:r>
        <w:rPr>
          <w:rFonts w:ascii="Arial" w:hAnsi="Arial" w:cs="Arial"/>
        </w:rPr>
        <w:t xml:space="preserve"> Uwagi: 2 pary spodni dżinsowych. Osoba ma szczupłą sylwetkę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i ma wzrost 175cm.</w:t>
      </w:r>
    </w:p>
    <w:p w:rsidR="006F6CAD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Buty; </w:t>
      </w:r>
      <w:r>
        <w:rPr>
          <w:rFonts w:ascii="Arial" w:hAnsi="Arial" w:cs="Arial"/>
          <w:color w:val="66686A"/>
          <w:sz w:val="21"/>
          <w:szCs w:val="21"/>
          <w:shd w:val="clear" w:color="auto" w:fill="FFFFFF"/>
        </w:rPr>
        <w:t>rozmiar 42.</w:t>
      </w:r>
      <w:r>
        <w:rPr>
          <w:rFonts w:ascii="Arial" w:hAnsi="Arial" w:cs="Arial"/>
          <w:color w:val="66686A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66686A"/>
          <w:sz w:val="21"/>
          <w:szCs w:val="21"/>
          <w:shd w:val="clear" w:color="auto" w:fill="FFFFFF"/>
        </w:rPr>
        <w:t>Uwagi: Obuwie zimowe</w:t>
      </w:r>
      <w:r>
        <w:rPr>
          <w:rFonts w:ascii="Arial" w:hAnsi="Arial" w:cs="Arial"/>
          <w:color w:val="66686A"/>
          <w:sz w:val="21"/>
          <w:szCs w:val="21"/>
          <w:shd w:val="clear" w:color="auto" w:fill="FFFFFF"/>
        </w:rPr>
        <w:t xml:space="preserve"> za kostki.</w:t>
      </w:r>
    </w:p>
    <w:p w:rsidR="006F6CAD" w:rsidRDefault="006F6CAD" w:rsidP="006F6CAD">
      <w:pPr>
        <w:shd w:val="clear" w:color="auto" w:fill="FFFFFF"/>
        <w:spacing w:after="100" w:afterAutospacing="1" w:line="240" w:lineRule="auto"/>
        <w:ind w:hanging="75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6CAD" w:rsidRPr="00F14FB0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trike/>
          <w:sz w:val="28"/>
          <w:szCs w:val="24"/>
          <w:lang w:eastAsia="pl-PL"/>
        </w:rPr>
      </w:pPr>
      <w:r w:rsidRPr="00F14FB0">
        <w:rPr>
          <w:rFonts w:ascii="Arial" w:eastAsia="Times New Roman" w:hAnsi="Arial" w:cs="Arial"/>
          <w:b/>
          <w:strike/>
          <w:sz w:val="28"/>
          <w:szCs w:val="24"/>
          <w:lang w:eastAsia="pl-PL"/>
        </w:rPr>
        <w:t>Sprzęt AGD:</w:t>
      </w:r>
      <w:r w:rsidR="00F14FB0">
        <w:rPr>
          <w:rFonts w:ascii="Arial" w:eastAsia="Times New Roman" w:hAnsi="Arial" w:cs="Arial"/>
          <w:b/>
          <w:strike/>
          <w:sz w:val="28"/>
          <w:szCs w:val="24"/>
          <w:lang w:eastAsia="pl-PL"/>
        </w:rPr>
        <w:t xml:space="preserve">    </w:t>
      </w:r>
      <w:r w:rsidR="00F14FB0" w:rsidRPr="00F14FB0">
        <w:rPr>
          <w:rFonts w:ascii="Arial" w:eastAsia="Times New Roman" w:hAnsi="Arial" w:cs="Arial"/>
          <w:b/>
          <w:color w:val="FF0000"/>
          <w:sz w:val="28"/>
          <w:szCs w:val="24"/>
          <w:lang w:eastAsia="pl-PL"/>
        </w:rPr>
        <w:t>JUŻ JEST ZAKUPIONY</w:t>
      </w:r>
      <w:r w:rsidR="00F14FB0">
        <w:rPr>
          <w:rFonts w:ascii="Arial" w:eastAsia="Times New Roman" w:hAnsi="Arial" w:cs="Arial"/>
          <w:b/>
          <w:color w:val="FF0000"/>
          <w:sz w:val="28"/>
          <w:szCs w:val="24"/>
          <w:lang w:eastAsia="pl-PL"/>
        </w:rPr>
        <w:t>!</w:t>
      </w:r>
      <w:bookmarkStart w:id="0" w:name="_GoBack"/>
      <w:bookmarkEnd w:id="0"/>
    </w:p>
    <w:p w:rsidR="006F6CAD" w:rsidRPr="00F14FB0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F14FB0">
        <w:rPr>
          <w:rFonts w:ascii="Arial" w:eastAsia="Times New Roman" w:hAnsi="Arial" w:cs="Arial"/>
          <w:strike/>
          <w:sz w:val="24"/>
          <w:szCs w:val="24"/>
          <w:lang w:eastAsia="pl-PL"/>
        </w:rPr>
        <w:t>Mikrofala</w:t>
      </w:r>
      <w:r w:rsidR="00F14FB0">
        <w:rPr>
          <w:rFonts w:ascii="Arial" w:eastAsia="Times New Roman" w:hAnsi="Arial" w:cs="Arial"/>
          <w:strike/>
          <w:sz w:val="24"/>
          <w:szCs w:val="24"/>
          <w:lang w:eastAsia="pl-PL"/>
        </w:rPr>
        <w:t xml:space="preserve">            </w:t>
      </w:r>
    </w:p>
    <w:p w:rsidR="006F6CAD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6CAD" w:rsidRPr="00F14FB0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14FB0">
        <w:rPr>
          <w:rFonts w:ascii="Arial" w:eastAsia="Times New Roman" w:hAnsi="Arial" w:cs="Arial"/>
          <w:b/>
          <w:sz w:val="28"/>
          <w:szCs w:val="28"/>
          <w:lang w:eastAsia="pl-PL"/>
        </w:rPr>
        <w:t>Inne potrzeby:</w:t>
      </w:r>
    </w:p>
    <w:p w:rsidR="006F6CAD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Opał: 1 tona węgla; trochę drzewa. </w:t>
      </w:r>
    </w:p>
    <w:p w:rsidR="006F6CAD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6CAD" w:rsidRPr="00F14FB0" w:rsidRDefault="006F6CAD" w:rsidP="006F6CA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14FB0">
        <w:rPr>
          <w:rFonts w:ascii="Arial" w:eastAsia="Times New Roman" w:hAnsi="Arial" w:cs="Arial"/>
          <w:b/>
          <w:sz w:val="28"/>
          <w:szCs w:val="28"/>
          <w:lang w:eastAsia="pl-PL"/>
        </w:rPr>
        <w:t>Szczególne upominki</w:t>
      </w:r>
    </w:p>
    <w:p w:rsidR="006F6CAD" w:rsidRDefault="006F6CAD" w:rsidP="006F6CAD">
      <w:r>
        <w:rPr>
          <w:rFonts w:ascii="Arial" w:eastAsia="Times New Roman" w:hAnsi="Arial" w:cs="Arial"/>
          <w:sz w:val="24"/>
          <w:szCs w:val="24"/>
          <w:lang w:eastAsia="pl-PL"/>
        </w:rPr>
        <w:t xml:space="preserve">Słodycze; czekolada. </w:t>
      </w:r>
    </w:p>
    <w:p w:rsidR="00714AE4" w:rsidRDefault="00714AE4"/>
    <w:sectPr w:rsidR="00714AE4" w:rsidSect="00783AD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AD"/>
    <w:rsid w:val="006F6CAD"/>
    <w:rsid w:val="00714AE4"/>
    <w:rsid w:val="00F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39C6"/>
  <w15:chartTrackingRefBased/>
  <w15:docId w15:val="{4A8D3922-B8F9-4CE9-BE00-1DDAAD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-16">
    <w:name w:val="f-16"/>
    <w:basedOn w:val="Normalny"/>
    <w:rsid w:val="006F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-inline">
    <w:name w:val="d-inline"/>
    <w:basedOn w:val="Domylnaczcionkaakapitu"/>
    <w:rsid w:val="006F6CAD"/>
  </w:style>
  <w:style w:type="character" w:customStyle="1" w:styleId="uppercase-first-letter">
    <w:name w:val="uppercase-first-letter"/>
    <w:basedOn w:val="Domylnaczcionkaakapitu"/>
    <w:rsid w:val="006F6CAD"/>
  </w:style>
  <w:style w:type="paragraph" w:customStyle="1" w:styleId="f-14">
    <w:name w:val="f-14"/>
    <w:basedOn w:val="Normalny"/>
    <w:rsid w:val="006F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indent">
    <w:name w:val="text-indent"/>
    <w:basedOn w:val="Normalny"/>
    <w:rsid w:val="006F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regular">
    <w:name w:val="font-weight-regular"/>
    <w:basedOn w:val="Domylnaczcionkaakapitu"/>
    <w:rsid w:val="006F6CAD"/>
  </w:style>
  <w:style w:type="paragraph" w:customStyle="1" w:styleId="ml-4">
    <w:name w:val="ml-4"/>
    <w:basedOn w:val="Normalny"/>
    <w:rsid w:val="006F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236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93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2029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589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2025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7469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901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48793</dc:creator>
  <cp:keywords/>
  <dc:description/>
  <cp:lastModifiedBy>48793</cp:lastModifiedBy>
  <cp:revision>1</cp:revision>
  <cp:lastPrinted>2024-11-25T07:25:00Z</cp:lastPrinted>
  <dcterms:created xsi:type="dcterms:W3CDTF">2024-11-25T07:13:00Z</dcterms:created>
  <dcterms:modified xsi:type="dcterms:W3CDTF">2024-11-25T07:25:00Z</dcterms:modified>
</cp:coreProperties>
</file>